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2067" w14:textId="77777777" w:rsidR="00912CC2" w:rsidRDefault="00912CC2">
      <w:pPr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1: Bogstavet på alle ringene skal vende mod stempeltoppen.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Fonts w:ascii="Verdana" w:hAnsi="Verdana"/>
          <w:color w:val="555555"/>
          <w:sz w:val="17"/>
          <w:szCs w:val="17"/>
          <w:shd w:val="clear" w:color="auto" w:fill="FFFFFF"/>
        </w:rPr>
        <w:t>2: Den blanke stempelring monteres som øverste ring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Fonts w:ascii="Verdana" w:hAnsi="Verdana"/>
          <w:color w:val="555555"/>
          <w:sz w:val="17"/>
          <w:szCs w:val="17"/>
          <w:shd w:val="clear" w:color="auto" w:fill="FFFFFF"/>
        </w:rPr>
        <w:t>3: Den sorte ring monteres i midten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Fonts w:ascii="Verdana" w:hAnsi="Verdana"/>
          <w:color w:val="555555"/>
          <w:sz w:val="17"/>
          <w:szCs w:val="17"/>
          <w:shd w:val="clear" w:color="auto" w:fill="FFFFFF"/>
        </w:rPr>
        <w:t xml:space="preserve">4: Tandformet indlæg sættes på stemplet og </w:t>
      </w:r>
      <w:proofErr w:type="spellStart"/>
      <w:r>
        <w:rPr>
          <w:rFonts w:ascii="Verdana" w:hAnsi="Verdana"/>
          <w:color w:val="555555"/>
          <w:sz w:val="17"/>
          <w:szCs w:val="17"/>
          <w:shd w:val="clear" w:color="auto" w:fill="FFFFFF"/>
        </w:rPr>
        <w:t>olieringe</w:t>
      </w:r>
      <w:proofErr w:type="spellEnd"/>
      <w:r>
        <w:rPr>
          <w:rFonts w:ascii="Verdana" w:hAnsi="Verdana"/>
          <w:color w:val="555555"/>
          <w:sz w:val="17"/>
          <w:szCs w:val="17"/>
          <w:shd w:val="clear" w:color="auto" w:fill="FFFFFF"/>
        </w:rPr>
        <w:t xml:space="preserve"> monteres.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Fonts w:ascii="Verdana" w:hAnsi="Verdana"/>
          <w:color w:val="555555"/>
          <w:sz w:val="17"/>
          <w:szCs w:val="17"/>
        </w:rPr>
        <w:t>¨</w:t>
      </w:r>
    </w:p>
    <w:p w14:paraId="609A2686" w14:textId="575C2079" w:rsidR="00912CC2" w:rsidRDefault="00545ACF" w:rsidP="00545ACF">
      <w:pPr>
        <w:jc w:val="center"/>
      </w:pPr>
      <w:r>
        <w:rPr>
          <w:rFonts w:ascii="Verdana" w:hAnsi="Verdana"/>
          <w:noProof/>
          <w:color w:val="555555"/>
          <w:sz w:val="17"/>
          <w:szCs w:val="17"/>
        </w:rPr>
        <w:drawing>
          <wp:inline distT="0" distB="0" distL="0" distR="0" wp14:anchorId="66F935EC" wp14:editId="02F6A5D0">
            <wp:extent cx="38100" cy="1905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F956D" wp14:editId="5F839E48">
            <wp:extent cx="4905375" cy="2409825"/>
            <wp:effectExtent l="0" t="0" r="9525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D9F2F" w14:textId="77777777" w:rsidR="00912CC2" w:rsidRDefault="00912CC2"/>
    <w:p w14:paraId="5F3AA837" w14:textId="14C4C3F1" w:rsidR="001C5F5D" w:rsidRDefault="00912CC2">
      <w:r>
        <w:rPr>
          <w:rFonts w:ascii="Verdana" w:hAnsi="Verdana"/>
          <w:color w:val="555555"/>
          <w:sz w:val="17"/>
          <w:szCs w:val="17"/>
        </w:rPr>
        <w:br/>
      </w:r>
    </w:p>
    <w:p w14:paraId="2C7F01F0" w14:textId="6A73C957" w:rsidR="00912CC2" w:rsidRDefault="00912CC2" w:rsidP="00912CC2">
      <w:pPr>
        <w:jc w:val="center"/>
      </w:pPr>
      <w:r>
        <w:rPr>
          <w:noProof/>
        </w:rPr>
        <w:drawing>
          <wp:inline distT="0" distB="0" distL="0" distR="0" wp14:anchorId="76FFF0C2" wp14:editId="6E5B0FE8">
            <wp:extent cx="2286000" cy="2286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FB86D" w14:textId="556ED645" w:rsidR="00912CC2" w:rsidRDefault="00912CC2" w:rsidP="00912CC2">
      <w:pPr>
        <w:jc w:val="center"/>
      </w:pPr>
    </w:p>
    <w:sectPr w:rsidR="00912C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C2"/>
    <w:rsid w:val="001C5F5D"/>
    <w:rsid w:val="00545ACF"/>
    <w:rsid w:val="0091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D59D"/>
  <w15:chartTrackingRefBased/>
  <w15:docId w15:val="{A7560DB8-41C0-453C-B525-6ACF29E5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Fuglkær</dc:creator>
  <cp:keywords/>
  <dc:description/>
  <cp:lastModifiedBy>Gert Fuglkær</cp:lastModifiedBy>
  <cp:revision>1</cp:revision>
  <cp:lastPrinted>2022-05-23T07:21:00Z</cp:lastPrinted>
  <dcterms:created xsi:type="dcterms:W3CDTF">2022-05-23T07:16:00Z</dcterms:created>
  <dcterms:modified xsi:type="dcterms:W3CDTF">2022-05-23T07:23:00Z</dcterms:modified>
</cp:coreProperties>
</file>